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4A" w:rsidRDefault="00AE784A" w:rsidP="00AE784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AMMISSIONE DA REDIGERE IN CARTA SEMPLICE E CON FIRMA NON AUTENTICATA. </w:t>
      </w:r>
    </w:p>
    <w:p w:rsidR="00AE784A" w:rsidRDefault="00AE784A" w:rsidP="00AE784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88" w:rsidRDefault="00612488" w:rsidP="00AE784A">
      <w:pPr>
        <w:pStyle w:val="Testonormale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E784A" w:rsidRPr="001623D3" w:rsidRDefault="00AE784A" w:rsidP="00AE784A">
      <w:pPr>
        <w:pStyle w:val="Testonormale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623D3">
        <w:rPr>
          <w:rFonts w:ascii="Times New Roman" w:hAnsi="Times New Roman" w:cs="Times New Roman"/>
          <w:sz w:val="24"/>
          <w:szCs w:val="24"/>
        </w:rPr>
        <w:t>ALL’UFFICIO PROTOCOLLO</w:t>
      </w:r>
    </w:p>
    <w:p w:rsidR="00AE784A" w:rsidRPr="001623D3" w:rsidRDefault="00AE784A" w:rsidP="00AE784A">
      <w:pPr>
        <w:pStyle w:val="Testonormale"/>
        <w:ind w:left="4248"/>
        <w:rPr>
          <w:rFonts w:ascii="Times New Roman" w:hAnsi="Times New Roman" w:cs="Times New Roman"/>
          <w:sz w:val="24"/>
          <w:szCs w:val="24"/>
        </w:rPr>
      </w:pPr>
      <w:r w:rsidRPr="001623D3">
        <w:rPr>
          <w:rFonts w:ascii="Times New Roman" w:hAnsi="Times New Roman" w:cs="Times New Roman"/>
          <w:sz w:val="24"/>
          <w:szCs w:val="24"/>
        </w:rPr>
        <w:t xml:space="preserve">DEL COMUNE </w:t>
      </w:r>
      <w:proofErr w:type="spellStart"/>
      <w:r w:rsidRPr="001623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623D3" w:rsidRPr="001623D3">
        <w:rPr>
          <w:rFonts w:ascii="Times New Roman" w:hAnsi="Times New Roman" w:cs="Times New Roman"/>
          <w:sz w:val="24"/>
          <w:szCs w:val="24"/>
        </w:rPr>
        <w:t xml:space="preserve"> SANT’ANGELO </w:t>
      </w:r>
    </w:p>
    <w:p w:rsidR="00AE784A" w:rsidRPr="001623D3" w:rsidRDefault="001623D3" w:rsidP="00AE784A">
      <w:pPr>
        <w:pStyle w:val="Testonormale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623D3">
        <w:rPr>
          <w:rFonts w:ascii="Times New Roman" w:hAnsi="Times New Roman" w:cs="Times New Roman"/>
          <w:sz w:val="24"/>
          <w:szCs w:val="24"/>
        </w:rPr>
        <w:t>PIAZZA MAZZINI N. 3</w:t>
      </w:r>
    </w:p>
    <w:p w:rsidR="00AE784A" w:rsidRDefault="00AE784A" w:rsidP="00AE784A">
      <w:pPr>
        <w:pStyle w:val="Testonormale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623D3">
        <w:rPr>
          <w:rFonts w:ascii="Times New Roman" w:hAnsi="Times New Roman" w:cs="Times New Roman"/>
          <w:sz w:val="24"/>
          <w:szCs w:val="24"/>
        </w:rPr>
        <w:t>620</w:t>
      </w:r>
      <w:r w:rsidR="001623D3" w:rsidRPr="001623D3">
        <w:rPr>
          <w:rFonts w:ascii="Times New Roman" w:hAnsi="Times New Roman" w:cs="Times New Roman"/>
          <w:sz w:val="24"/>
          <w:szCs w:val="24"/>
        </w:rPr>
        <w:t>20  SANT’ANGELO IN PONTANO (MC)</w:t>
      </w:r>
    </w:p>
    <w:p w:rsidR="00AE784A" w:rsidRDefault="00AE784A" w:rsidP="00AE784A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612488" w:rsidRDefault="00612488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4A" w:rsidRPr="00FD5829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chiede di essere ammesso/a alla </w:t>
      </w:r>
      <w:r w:rsidRPr="001E6534">
        <w:rPr>
          <w:rFonts w:ascii="Times New Roman" w:hAnsi="Times New Roman" w:cs="Times New Roman"/>
          <w:sz w:val="24"/>
          <w:szCs w:val="24"/>
        </w:rPr>
        <w:t>selezione pubblica</w:t>
      </w:r>
      <w:r>
        <w:rPr>
          <w:rFonts w:ascii="Times New Roman" w:hAnsi="Times New Roman" w:cs="Times New Roman"/>
          <w:sz w:val="24"/>
          <w:szCs w:val="24"/>
        </w:rPr>
        <w:t xml:space="preserve"> per esami </w:t>
      </w:r>
      <w:r w:rsidRPr="001E6534">
        <w:rPr>
          <w:rFonts w:ascii="Times New Roman" w:hAnsi="Times New Roman" w:cs="Times New Roman"/>
          <w:sz w:val="24"/>
          <w:szCs w:val="24"/>
        </w:rPr>
        <w:t xml:space="preserve"> per l</w:t>
      </w:r>
      <w:r>
        <w:rPr>
          <w:rFonts w:ascii="Times New Roman" w:hAnsi="Times New Roman" w:cs="Times New Roman"/>
          <w:sz w:val="24"/>
          <w:szCs w:val="24"/>
        </w:rPr>
        <w:t xml:space="preserve">’eventuale assunzione a tempo determinato di personale con profilo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“Istruttore direttivo amministrativo” </w:t>
      </w:r>
      <w:r>
        <w:rPr>
          <w:rFonts w:ascii="Times New Roman" w:hAnsi="Times New Roman" w:cs="Times New Roman"/>
          <w:sz w:val="24"/>
          <w:szCs w:val="24"/>
        </w:rPr>
        <w:t xml:space="preserve">- Cat. D –  Posizione giuridica di accesso D.1 - presso l’Ufficio Sisma </w:t>
      </w:r>
      <w:r w:rsidRPr="003D5A5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el Comune di </w:t>
      </w:r>
      <w:r w:rsidR="001623D3">
        <w:rPr>
          <w:rFonts w:ascii="Times New Roman" w:hAnsi="Times New Roman" w:cs="Times New Roman"/>
          <w:sz w:val="24"/>
          <w:szCs w:val="24"/>
        </w:rPr>
        <w:t>Sant’Angelo in Pontano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presa visione del relativo bando, ai sensi degli articoli 46 e 47 del D.P.R. n. 445/2000, dichiara sotto la propria responsabilità, consapevole delle sanzioni previste dagli articoli 75 e 76 del richiamato Decreto, quanto segue: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Le proprie generalità sono: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Cognome________________________________Nome___________________________________                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di nascita_________________________________ Data di nascita ____________________   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di residenza _________________________       Via e n.___________________________    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_____________________ </w:t>
      </w:r>
      <w:r w:rsidR="001623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C.F. _______________________________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di avere la cittadinanza italiana oppure </w:t>
      </w:r>
      <w:r w:rsidRPr="000650D0">
        <w:rPr>
          <w:rFonts w:ascii="Times New Roman" w:hAnsi="Times New Roman" w:cs="Times New Roman"/>
          <w:sz w:val="16"/>
          <w:szCs w:val="16"/>
        </w:rPr>
        <w:t>(specificare lo Stato europeo)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 ovvero di essere in possesso del seguente requisito sostitutivo della cittadinanza italiana ____________________________________ e, in tali ultimi due casi,  di avere adeguata conoscenza della lingua italiana;                       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di essere iscritto/a nelle liste elettorali del comune di ___________________________________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ovvero _____________________________________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 godere dei diritti civili e politici;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di non avere condanne o procedimenti penali in corso che impediscono, ai sensi delle vigenti disposizioni in materia, la costituzione del rapporto di impiego con la Pubblica Amministrazione, ovvero _____________________                                                   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di essere in possesso della laurea in  </w:t>
      </w:r>
      <w:r w:rsidRPr="000650D0">
        <w:rPr>
          <w:rFonts w:ascii="Times New Roman" w:hAnsi="Times New Roman" w:cs="Times New Roman"/>
          <w:sz w:val="16"/>
          <w:szCs w:val="16"/>
        </w:rPr>
        <w:t>(specificare se del vecchio o nuovo ordinamento)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conseguita presso _______________________ con sede a ________________________ in data __________________ con la votazione di ________ </w:t>
      </w:r>
      <w:r w:rsidRPr="000650D0">
        <w:rPr>
          <w:rFonts w:ascii="Times New Roman" w:hAnsi="Times New Roman" w:cs="Times New Roman"/>
          <w:sz w:val="24"/>
          <w:szCs w:val="24"/>
        </w:rPr>
        <w:t>(eventuali estremi del provvedimento di equipollenza/equiparazione _____________________)</w:t>
      </w:r>
      <w:r>
        <w:rPr>
          <w:rFonts w:ascii="Times New Roman" w:hAnsi="Times New Roman" w:cs="Times New Roman"/>
          <w:sz w:val="24"/>
          <w:szCs w:val="24"/>
        </w:rPr>
        <w:t xml:space="preserve"> corso di studi della durata di anni ____________;            </w:t>
      </w:r>
    </w:p>
    <w:p w:rsidR="00612488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di avere buona conoscenza dei seguenti sistemi informatici: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623D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____;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di essere, rispetto agli obblighi militari, nella seguente  posizione (solo per i candidati di sesso maschile nati entro il 31.12.1985) _______________________</w:t>
      </w:r>
      <w:r w:rsidR="001623D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di non essere stato/a dispensato/a, destituito/a o licenziato/a dall'impiego presso una pubblica amministrazione per persistente insufficiente rendimento o dichiarato/a decaduto/a da un  pubblico impiego;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di essere in possesso della idoneità fisica, psichica e attitudinale allo svolgimento di tutte le mansioni ascrivibili al profilo professionale </w:t>
      </w:r>
      <w:r w:rsidR="0002480A">
        <w:rPr>
          <w:rFonts w:ascii="Times New Roman" w:hAnsi="Times New Roman" w:cs="Times New Roman"/>
          <w:sz w:val="24"/>
          <w:szCs w:val="24"/>
        </w:rPr>
        <w:t>messo a selezione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di appartenere alle seguenti categorie con diritto a riserva e/o precedenza/preferenza ai sensi della normativa statale: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</w:t>
      </w:r>
    </w:p>
    <w:p w:rsidR="00AE784A" w:rsidRPr="000650D0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0D0">
        <w:rPr>
          <w:rFonts w:ascii="Times New Roman" w:hAnsi="Times New Roman" w:cs="Times New Roman"/>
          <w:sz w:val="16"/>
          <w:szCs w:val="16"/>
        </w:rPr>
        <w:t xml:space="preserve">(indicare i motivi e la normativa di riferimento ad es. Volontario dell’Esercito in ferma prefissata (VFP1 o VFP4 o VFB) oppure ufficiale di complemento in ferma biennale o in ferma prefissata congedato senza demerito ai sensi dell’art. 1014 del D.Lgs. n. 66/2010, oppure di aver diritto di precedenza in quanto orfano di caduto per servizio, o figlio di mutilato e di invalido per servizio, aver prestato lodevole servizio nelle amministrazioni pubbliche per non meno di anno, ai sensi dell’art. 4, comma 5 del </w:t>
      </w:r>
      <w:proofErr w:type="spellStart"/>
      <w:r w:rsidRPr="000650D0">
        <w:rPr>
          <w:rFonts w:ascii="Times New Roman" w:hAnsi="Times New Roman" w:cs="Times New Roman"/>
          <w:sz w:val="16"/>
          <w:szCs w:val="16"/>
        </w:rPr>
        <w:t>Dpcm</w:t>
      </w:r>
      <w:proofErr w:type="spellEnd"/>
      <w:r w:rsidRPr="000650D0">
        <w:rPr>
          <w:rFonts w:ascii="Times New Roman" w:hAnsi="Times New Roman" w:cs="Times New Roman"/>
          <w:sz w:val="16"/>
          <w:szCs w:val="16"/>
        </w:rPr>
        <w:t xml:space="preserve"> 487/94 </w:t>
      </w:r>
      <w:proofErr w:type="spellStart"/>
      <w:r w:rsidRPr="000650D0">
        <w:rPr>
          <w:rFonts w:ascii="Times New Roman" w:hAnsi="Times New Roman" w:cs="Times New Roman"/>
          <w:sz w:val="16"/>
          <w:szCs w:val="16"/>
        </w:rPr>
        <w:t>etc…</w:t>
      </w:r>
      <w:proofErr w:type="spellEnd"/>
      <w:r w:rsidRPr="000650D0">
        <w:rPr>
          <w:rFonts w:ascii="Times New Roman" w:hAnsi="Times New Roman" w:cs="Times New Roman"/>
          <w:sz w:val="16"/>
          <w:szCs w:val="16"/>
        </w:rPr>
        <w:t>..)</w:t>
      </w:r>
    </w:p>
    <w:p w:rsidR="00AE784A" w:rsidRPr="000650D0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D0">
        <w:rPr>
          <w:rFonts w:ascii="Times New Roman" w:hAnsi="Times New Roman" w:cs="Times New Roman"/>
          <w:b/>
          <w:sz w:val="24"/>
          <w:szCs w:val="24"/>
        </w:rPr>
        <w:t>N.B.: la mancata dichiarazione del titolo esclude il concorrente dall’applicazione del beneficio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4A" w:rsidRPr="00607235" w:rsidRDefault="00AE784A" w:rsidP="00AE7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7235">
        <w:rPr>
          <w:rFonts w:ascii="Times New Roman" w:eastAsia="Times New Roman" w:hAnsi="Times New Roman" w:cs="Times New Roman"/>
          <w:sz w:val="24"/>
          <w:szCs w:val="24"/>
          <w:lang w:eastAsia="it-IT"/>
        </w:rPr>
        <w:t>12) di avere n. ……… figli a carico;</w:t>
      </w:r>
    </w:p>
    <w:p w:rsidR="00AE784A" w:rsidRPr="00607235" w:rsidRDefault="00AE784A" w:rsidP="00AE7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7235">
        <w:rPr>
          <w:rFonts w:ascii="Times New Roman" w:eastAsia="Times New Roman" w:hAnsi="Times New Roman" w:cs="Times New Roman"/>
          <w:sz w:val="24"/>
          <w:szCs w:val="24"/>
          <w:lang w:eastAsia="it-IT"/>
        </w:rPr>
        <w:t>13) _____________________________</w:t>
      </w:r>
      <w:r w:rsidR="0061248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 w:rsidRPr="00607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(altri titoli e/o dichiarazioni che il candidato ritenga utile riportare)          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portatori di handicap (barrare la casella se interessa):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T Extra" w:hAnsi="MT Extra" w:cs="MT Extra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Il/la sottoscritto/a dichiara di essere portatore di handicap, ai sensi dell’art. 3 della legge 5 febbraio 1992, n. 104, e pertanto chiede e dichiara di avere necessità dei seguenti strumenti di ausilio per lo svolgimento delle prove di esame: _________________________________________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  <w:r>
        <w:rPr>
          <w:rFonts w:ascii="MT Extra" w:hAnsi="MT Extra" w:cs="MT Extra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Il/la sottoscritto/a dichiara di essere portatore di handicap, ai sensi dell’art. 3 della legge 5 febbraio 1992, n. 104, e pertanto chiede e dichiara di avere necessità di tempi aggiuntivi per lo svolgimento delle prove d’esame.        </w:t>
      </w:r>
    </w:p>
    <w:p w:rsidR="00612488" w:rsidRDefault="00612488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domanda: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fotocopia di un valido documento di identità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Eventuali titoli di riserva o titoli di precedenza/preferenza da considerare in caso di parità di valutazione;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Eventuali titoli di equipollenza del titolo di studio;</w:t>
      </w:r>
    </w:p>
    <w:p w:rsidR="00612488" w:rsidRDefault="00612488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per le eventuali comunicazioni: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(Via e numero civico/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/città e provincia/numero telefonico/indirizzo di posta elettronica)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Il/la sottoscritto/a si impegna a comunicare tempestivamente eventuali variazioni di indirizzo.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Il/la sottoscritto/a dichiara di aver preso visione dell’informativa sul trattamento e utilizzo dei dati personali contenuta nel bando di concorso e  autorizza l’Amministrazione al trattamento dei suddetti dati, ai sensi del D.Lgs. n. 196/2003, finalizzato agli adempimenti per l’espletamento della procedura selettiva ed a quelli conseguenti.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E784A" w:rsidRDefault="00AE784A" w:rsidP="00AE784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(luogo e data)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AE784A" w:rsidRPr="00152319" w:rsidRDefault="00AE784A" w:rsidP="00AE784A">
      <w:pPr>
        <w:jc w:val="both"/>
      </w:pPr>
    </w:p>
    <w:p w:rsidR="00AE784A" w:rsidRDefault="00AE784A" w:rsidP="00AE7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84A" w:rsidRPr="000B60E9" w:rsidRDefault="00AE784A" w:rsidP="00AE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F3F" w:rsidRDefault="00181F3F"/>
    <w:sectPr w:rsidR="00181F3F" w:rsidSect="001623D3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84A"/>
    <w:rsid w:val="0002480A"/>
    <w:rsid w:val="001623D3"/>
    <w:rsid w:val="00181F3F"/>
    <w:rsid w:val="00612488"/>
    <w:rsid w:val="00AE784A"/>
    <w:rsid w:val="00BE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4A"/>
  </w:style>
  <w:style w:type="paragraph" w:styleId="Testonormale">
    <w:name w:val="Plain Text"/>
    <w:basedOn w:val="Normale"/>
    <w:link w:val="TestonormaleCarattere"/>
    <w:uiPriority w:val="99"/>
    <w:rsid w:val="00AE78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784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4A"/>
  </w:style>
  <w:style w:type="paragraph" w:styleId="Testonormale">
    <w:name w:val="Plain Text"/>
    <w:basedOn w:val="Normale"/>
    <w:link w:val="TestonormaleCarattere"/>
    <w:uiPriority w:val="99"/>
    <w:rsid w:val="00AE78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784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 segretario</cp:lastModifiedBy>
  <cp:revision>3</cp:revision>
  <dcterms:created xsi:type="dcterms:W3CDTF">2017-03-01T12:05:00Z</dcterms:created>
  <dcterms:modified xsi:type="dcterms:W3CDTF">2019-09-23T12:29:00Z</dcterms:modified>
</cp:coreProperties>
</file>